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10" w:rsidRDefault="00C82810" w:rsidP="00C828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2810">
        <w:rPr>
          <w:rFonts w:ascii="Times New Roman" w:hAnsi="Times New Roman" w:cs="Times New Roman"/>
          <w:b/>
          <w:sz w:val="28"/>
          <w:szCs w:val="28"/>
        </w:rPr>
        <w:t xml:space="preserve">Оборудование центра «Точка роста» </w:t>
      </w:r>
    </w:p>
    <w:p w:rsidR="00C82810" w:rsidRDefault="00C82810" w:rsidP="00C828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естественнонаучного направления</w:t>
      </w:r>
    </w:p>
    <w:p w:rsidR="00C82810" w:rsidRDefault="00C82810" w:rsidP="00C828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«Большеподберезинская средняя общеобразовательная школа имени А.Е. Кошкина Кайбицкого муниципального района</w:t>
      </w:r>
    </w:p>
    <w:p w:rsidR="00C82810" w:rsidRDefault="00C82810" w:rsidP="00C828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Татарстан»</w:t>
      </w:r>
    </w:p>
    <w:p w:rsidR="00C82810" w:rsidRDefault="00C82810" w:rsidP="00C828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810" w:rsidRDefault="00C82810" w:rsidP="00C828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394"/>
      </w:tblGrid>
      <w:tr w:rsidR="00C82810" w:rsidTr="00C82810">
        <w:trPr>
          <w:trHeight w:val="766"/>
        </w:trPr>
        <w:tc>
          <w:tcPr>
            <w:tcW w:w="53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39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C82810" w:rsidTr="00C82810">
        <w:trPr>
          <w:trHeight w:val="401"/>
        </w:trPr>
        <w:tc>
          <w:tcPr>
            <w:tcW w:w="53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C82810" w:rsidRP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НР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Laser</w:t>
            </w:r>
            <w:r w:rsidRPr="00C82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  <w:r w:rsidRPr="00C82810">
              <w:rPr>
                <w:rFonts w:ascii="Times New Roman" w:hAnsi="Times New Roman" w:cs="Times New Roman"/>
                <w:sz w:val="28"/>
                <w:szCs w:val="28"/>
              </w:rPr>
              <w:t xml:space="preserve"> 137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fnw</w:t>
            </w:r>
            <w:proofErr w:type="spellEnd"/>
          </w:p>
        </w:tc>
        <w:tc>
          <w:tcPr>
            <w:tcW w:w="2394" w:type="dxa"/>
          </w:tcPr>
          <w:p w:rsidR="00C82810" w:rsidRP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82810" w:rsidTr="00C82810">
        <w:trPr>
          <w:trHeight w:val="401"/>
        </w:trPr>
        <w:tc>
          <w:tcPr>
            <w:tcW w:w="534" w:type="dxa"/>
          </w:tcPr>
          <w:p w:rsidR="00C82810" w:rsidRP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520" w:type="dxa"/>
          </w:tcPr>
          <w:p w:rsidR="00C82810" w:rsidRP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химических реактивов</w:t>
            </w:r>
          </w:p>
        </w:tc>
        <w:tc>
          <w:tcPr>
            <w:tcW w:w="239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810" w:rsidTr="00C82810">
        <w:trPr>
          <w:trHeight w:val="401"/>
        </w:trPr>
        <w:tc>
          <w:tcPr>
            <w:tcW w:w="534" w:type="dxa"/>
          </w:tcPr>
          <w:p w:rsidR="00C82810" w:rsidRP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 с комплектом датчиков</w:t>
            </w:r>
          </w:p>
        </w:tc>
        <w:tc>
          <w:tcPr>
            <w:tcW w:w="239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810" w:rsidTr="00C82810">
        <w:trPr>
          <w:trHeight w:val="401"/>
        </w:trPr>
        <w:tc>
          <w:tcPr>
            <w:tcW w:w="53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</w:t>
            </w:r>
          </w:p>
        </w:tc>
        <w:tc>
          <w:tcPr>
            <w:tcW w:w="2394" w:type="dxa"/>
          </w:tcPr>
          <w:p w:rsidR="00C82810" w:rsidRDefault="00C82810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E41" w:rsidTr="00C82810">
        <w:trPr>
          <w:trHeight w:val="401"/>
        </w:trPr>
        <w:tc>
          <w:tcPr>
            <w:tcW w:w="53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механике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ехатронике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</w:tc>
        <w:tc>
          <w:tcPr>
            <w:tcW w:w="239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E41" w:rsidTr="00C82810">
        <w:trPr>
          <w:trHeight w:val="401"/>
        </w:trPr>
        <w:tc>
          <w:tcPr>
            <w:tcW w:w="53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гербариев демонстрационный</w:t>
            </w:r>
          </w:p>
        </w:tc>
        <w:tc>
          <w:tcPr>
            <w:tcW w:w="239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E41" w:rsidTr="00C82810">
        <w:trPr>
          <w:trHeight w:val="401"/>
        </w:trPr>
        <w:tc>
          <w:tcPr>
            <w:tcW w:w="53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коллекции демонстрационный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разным темам курса биологии)</w:t>
            </w:r>
          </w:p>
        </w:tc>
        <w:tc>
          <w:tcPr>
            <w:tcW w:w="239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E41" w:rsidTr="00C82810">
        <w:trPr>
          <w:trHeight w:val="401"/>
        </w:trPr>
        <w:tc>
          <w:tcPr>
            <w:tcW w:w="53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94" w:type="dxa"/>
          </w:tcPr>
          <w:p w:rsidR="00E03E41" w:rsidRDefault="00E03E41" w:rsidP="00C828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82810" w:rsidRPr="00C82810" w:rsidRDefault="00C82810" w:rsidP="00C82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462E" w:rsidRDefault="0030462E"/>
    <w:sectPr w:rsidR="0030462E" w:rsidSect="00B9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10"/>
    <w:rsid w:val="000A19D5"/>
    <w:rsid w:val="0030462E"/>
    <w:rsid w:val="00B904D0"/>
    <w:rsid w:val="00C82810"/>
    <w:rsid w:val="00D15117"/>
    <w:rsid w:val="00E0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810"/>
    <w:pPr>
      <w:spacing w:after="0" w:line="240" w:lineRule="auto"/>
    </w:pPr>
  </w:style>
  <w:style w:type="table" w:styleId="a4">
    <w:name w:val="Table Grid"/>
    <w:basedOn w:val="a1"/>
    <w:uiPriority w:val="59"/>
    <w:rsid w:val="00C8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810"/>
    <w:pPr>
      <w:spacing w:after="0" w:line="240" w:lineRule="auto"/>
    </w:pPr>
  </w:style>
  <w:style w:type="table" w:styleId="a4">
    <w:name w:val="Table Grid"/>
    <w:basedOn w:val="a1"/>
    <w:uiPriority w:val="59"/>
    <w:rsid w:val="00C8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2021-09-15T23:37:00Z</dcterms:created>
  <dcterms:modified xsi:type="dcterms:W3CDTF">2021-09-15T23:37:00Z</dcterms:modified>
</cp:coreProperties>
</file>